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284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 DIRIGENTE SCOLASTICO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284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LICEO  “COLUCCIO SALUTATI”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284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____________________________________ in servizio presso codesto Istituto con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contratto a tempo _____________________________ in qualità di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CHIEDE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ALLA S.V. di poter usufruire per il periodo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Dal____________al____________ per numero giorni 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9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ferie    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dell'art.13 del C.C.N.L. 2006/2009 come sostituito da art. 38 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C.C.N.L. del 2019/2021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□ relative al corrente anno scolastico (solo ATA)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□ maturate e non godute nel precedente anno scolastico (solo ATA)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Indicare in calce il personale disposto alle sostituzioni e il relativo orario. Si ricorda che le sostituzioni non sono a carico dell’amministrazione.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festività soppresse 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previste dalla legge 23/12/1997, n°937) 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(solo ATA)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permesso retribuito personale a tempo indeterminat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o e determinato con contratto al 30/06 e al 31/08  e non retribuito perspnale a tempo determinato per supplenza breve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dell'art. 15 del C.C.N.L. 2006/2009 e dell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’art. 35 c. 12-13-14  del C.C.N.L. del 2019/2021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da 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ALLEGARE AUTODICHIARAZIONE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partecipazione a concorso/esame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matrimonio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lutto familiare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motivi familiari/personali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legge 104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mo" w:cs="Arimo" w:eastAsia="Arimo" w:hAnsi="Arimo"/>
                <w:i w:val="1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permesso diritto allo studio (</w:t>
            </w:r>
            <w:r w:rsidDel="00000000" w:rsidR="00000000" w:rsidRPr="00000000">
              <w:rPr>
                <w:rFonts w:ascii="Arimo" w:cs="Arimo" w:eastAsia="Arimo" w:hAnsi="Arimo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CCIR del 16/10/2019 – art. 10 comma 9; 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C.C.N.L. 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                                   del 18/01/2024 art. 37)</w:t>
            </w:r>
            <w:r w:rsidDel="00000000" w:rsidR="00000000" w:rsidRPr="00000000">
              <w:rPr>
                <w:rFonts w:ascii="Arimo" w:cs="Arimo" w:eastAsia="Arimo" w:hAnsi="Arimo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mo" w:cs="Arimo" w:eastAsia="Arimo" w:hAnsi="Arimo"/>
                <w:i w:val="1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permesso espletamento visite, terapie o esami diagnostici ATA (art. 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69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C.C.N.L. del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                                   2019/2021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malattia  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dell'art. 17 del C.C.N.L. 2006/2009)  </w:t>
            </w:r>
            <w:r w:rsidDel="00000000" w:rsidR="00000000" w:rsidRPr="00000000"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n. certificato _________________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visita specialistica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ricovero ospedaliero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analisi cliniche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interdizione anticipata dal lavoro (d.lgs 151/2001 – art 17 comma 2 lettera 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aspettativa per motivi di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dell’art.18 del C.C.N.L. 2006/2009)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famiglia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personali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studio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□ lavoro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24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infortunio </w:t>
            </w:r>
            <w:r w:rsidDel="00000000" w:rsidR="00000000" w:rsidRPr="00000000">
              <w:rPr>
                <w:rFonts w:ascii="Arimo" w:cs="Arimo" w:eastAsia="Arimo" w:hAnsi="Arimo"/>
                <w:rtl w:val="0"/>
              </w:rPr>
              <w:t xml:space="preserve">sul lavoro</w:t>
            </w: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 malattia dovuta a cause di servizio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dell’art.20 del C.C.N.L. 2006/2009)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mo" w:cs="Arimo" w:eastAsia="Arimo" w:hAnsi="Arimo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altro previsto dalla normativa vigente ___________________________________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(es. formazione rif. art. 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36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CCNL 20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19-2021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riposo compensativo per personale Ata ….)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mo" w:cs="Arimo" w:eastAsia="Arimo" w:hAnsi="Arim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□ permesso breve </w:t>
            </w:r>
            <w:r w:rsidDel="00000000" w:rsidR="00000000" w:rsidRPr="00000000">
              <w:rPr>
                <w:rFonts w:ascii="Arimo" w:cs="Arimo" w:eastAsia="Arimo" w:hAnsi="Arimo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(ai sensi  Art. 16  CCNL 2006/2009</w:t>
            </w:r>
            <w:r w:rsidDel="00000000" w:rsidR="00000000" w:rsidRPr="00000000">
              <w:rPr>
                <w:rFonts w:ascii="Arimo" w:cs="Arimo" w:eastAsia="Arimo" w:hAnsi="Arimo"/>
                <w:i w:val="1"/>
                <w:rtl w:val="0"/>
              </w:rPr>
              <w:t xml:space="preserve">)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ALLEGARE AUTODICHIARAZIONE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80" w:before="240" w:line="276" w:lineRule="auto"/>
              <w:ind w:left="0" w:right="0" w:hanging="2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per il giorno ________________ dalle ore ______ alle ore ______ per un totale di ore ______ (max 2)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76" w:lineRule="auto"/>
              <w:ind w:left="0" w:right="80" w:hanging="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A  tal fine lo scrivente è consapevole che il permesso orario goduto dovrà essere recuperato entro i due  mesi lavorativi successivi a quello della fruizione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212529"/>
                <w:sz w:val="18"/>
                <w:szCs w:val="18"/>
                <w:highlight w:val="white"/>
                <w:u w:val="single"/>
                <w:vertAlign w:val="baseline"/>
                <w:rtl w:val="0"/>
              </w:rPr>
              <w:t xml:space="preserve">in una o più soluzioni in relazione alle esigenze di servizio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in caso contrario è prevista la trattenuta di una somma pari alla retribuzione spettante per il numero di ore da recuperare.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76" w:lineRule="auto"/>
              <w:ind w:left="0" w:right="80" w:hanging="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La trattenuta non opera nei seguenti casi: 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 entro i due mesi successivi dalla fruizione del permesso il mancato recupero delle ore non è imputabile al dipendente ovvero: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76" w:lineRule="auto"/>
              <w:ind w:left="0" w:right="80" w:hanging="2"/>
              <w:jc w:val="both"/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- non si verifica la necessità del recupero nei due mesi successivi la fruizione del permesso;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80" w:hanging="2"/>
              <w:jc w:val="both"/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- oppure si verifica la necessità ma il dipendente è impossibilitato a svolgerlo per legittimo impedimento: malattia, congedi per maternità ecc.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" w:line="276" w:lineRule="auto"/>
              <w:ind w:left="0" w:right="80" w:hanging="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1"/>
                <w:smallCaps w:val="0"/>
                <w:strike w:val="0"/>
                <w:color w:val="444346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Lo scrivente è consapevole inoltre che nell’anno scolastico le ore di permesso breve non possono superare quelle settimanali di servizio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444346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4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Durante il periodo di assenza il sottoscritto sarà domiciliato in __________________________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4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____________________________________ n. _____  tel._________________________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Montecatini Terme li ___/___/___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hanging="2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fede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 dal referente per le sostituzioni docenti o dalla Dsga per ATA______________________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Vista la domanda: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si concede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□ non si concede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                             LA DIRIGENTE SCOLASTICA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                             Dott.ssa Simona Selene SCATIZZI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ALLEGATO ALLA RICHIESTA DI FERIE/PERMESSO DEL ______________________________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Dipendente:________________________________ Plesso:__________________________ 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hanging="2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DICHIARO CHE SONO STATE PREDISPOSTE LE SEGUENTI SOSTITUZIONI:</w:t>
      </w:r>
    </w:p>
    <w:tbl>
      <w:tblPr>
        <w:tblStyle w:val="Table2"/>
        <w:tblW w:w="8865.0" w:type="dxa"/>
        <w:jc w:val="left"/>
        <w:tblInd w:w="-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60"/>
        <w:gridCol w:w="1230"/>
        <w:gridCol w:w="3225"/>
        <w:gridCol w:w="3450"/>
        <w:tblGridChange w:id="0">
          <w:tblGrid>
            <w:gridCol w:w="960"/>
            <w:gridCol w:w="1230"/>
            <w:gridCol w:w="3225"/>
            <w:gridCol w:w="3450"/>
          </w:tblGrid>
        </w:tblGridChange>
      </w:tblGrid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hanging="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ORA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hanging="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hanging="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NOME DEL SOSTITUTO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hanging="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FIRMA DEL SOSTITUTO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04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6^ ora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Montecatini terme___/___/___                     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Il dipendente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Visto: Il dirigente scolastico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Simona Selene Scatizzi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u3ett8vzb2l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1fob9t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znysh7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2et92p0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SOSTITUTIVA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dell’art. 47 del DPR 445/2000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……………………………………………………………………………………………….., docente in servizio presso il Liceo “Coluccio Salutati” ai sensi dell’art. 47 del DPR 445/2000 e consapevole delle sanzioni penali previste dall'articolo 76, per le ipotesi di falsità in atti e dichiarazioni non corrispondenti al vero dichiara di avere le seguenti motivazioni per la richiesta del permesso: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 / ___ / ______                                        </w:t>
        <w:tab/>
        <w:t xml:space="preserve">            </w:t>
        <w:tab/>
        <w:t xml:space="preserve">FIRMA DEL DICHIARANTE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</w:t>
        <w:tab/>
        <w:t xml:space="preserve">      </w:t>
        <w:tab/>
        <w:t xml:space="preserve">__________________________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dati contenuti nella dichiarazione verranno trattati esclusivamente dal personale assistente amministrativo, dal dirigente scolastico o docente formalmente delegato ai soli fini di verifica della giustificazione dell’assenza; la dichiarazione verrà successivamente archiviata nel fascicolo personale del docente, in formato cartaceo o digitale. Titolare del trattamento è il dirigente scolas</w:t>
      </w:r>
      <w:r w:rsidDel="00000000" w:rsidR="00000000" w:rsidRPr="00000000">
        <w:rPr>
          <w:rFonts w:ascii="Verdana" w:cs="Verdana" w:eastAsia="Verdana" w:hAnsi="Verdan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tyjcwt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284" w:top="568" w:left="1134" w:right="849" w:header="708" w:footer="46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  <w:font w:name="Times New Roman"/>
  <w:font w:name="BernhardTango BT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ab/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639.0" w:type="dxa"/>
      <w:jc w:val="center"/>
      <w:tblLayout w:type="fixed"/>
      <w:tblLook w:val="0000"/>
    </w:tblPr>
    <w:tblGrid>
      <w:gridCol w:w="1985"/>
      <w:gridCol w:w="5669"/>
      <w:gridCol w:w="1985"/>
      <w:tblGridChange w:id="0">
        <w:tblGrid>
          <w:gridCol w:w="1985"/>
          <w:gridCol w:w="5669"/>
          <w:gridCol w:w="1985"/>
        </w:tblGrid>
      </w:tblGridChange>
    </w:tblGrid>
    <w:tr>
      <w:trPr>
        <w:cantSplit w:val="1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759460" cy="80264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460" cy="80264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6"/>
              <w:szCs w:val="26"/>
              <w:u w:val="none"/>
              <w:shd w:fill="auto" w:val="clear"/>
              <w:vertAlign w:val="baseline"/>
              <w:rtl w:val="0"/>
            </w:rPr>
            <w:t xml:space="preserve">LICEO STATALE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6"/>
              <w:szCs w:val="26"/>
              <w:u w:val="none"/>
              <w:shd w:fill="auto" w:val="clear"/>
              <w:vertAlign w:val="baseline"/>
              <w:rtl w:val="0"/>
            </w:rPr>
            <w:t xml:space="preserve">“COLUCCIO SALUTATI”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7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ernhardTango BT" w:cs="BernhardTango BT" w:eastAsia="BernhardTango BT" w:hAnsi="BernhardTango BT"/>
              <w:b w:val="1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594360" cy="63690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" cy="63690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7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7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LICEO SCIENTIFICO - LICEO SCIENTIFICO a indirizzo sportivo</w:t>
          </w:r>
        </w:p>
        <w:p w:rsidR="00000000" w:rsidDel="00000000" w:rsidP="00000000" w:rsidRDefault="00000000" w:rsidRPr="00000000" w14:paraId="0000007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LICEO SCIENZE UMANE opzione economico-sociale</w:t>
          </w:r>
        </w:p>
        <w:p w:rsidR="00000000" w:rsidDel="00000000" w:rsidP="00000000" w:rsidRDefault="00000000" w:rsidRPr="00000000" w14:paraId="0000007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7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7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7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hyperlink r:id="rId3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ptps03000x@istruzione.it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- </w:t>
          </w:r>
          <w:hyperlink r:id="rId4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www.liceosalutati.it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Tel 0572 78186 – fax 0572 74360 Via Marconi, 71 - 51016 Montecatini Terme (PT) </w:t>
          </w:r>
        </w:p>
        <w:p w:rsidR="00000000" w:rsidDel="00000000" w:rsidP="00000000" w:rsidRDefault="00000000" w:rsidRPr="00000000" w14:paraId="0000008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COD. FISC. 81003610474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8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95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hyperlink" Target="mailto:ptps03000x@istruzione.it" TargetMode="External"/><Relationship Id="rId4" Type="http://schemas.openxmlformats.org/officeDocument/2006/relationships/hyperlink" Target="http://www.liceosalutati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