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FAF9" w14:textId="01F99A4E" w:rsidR="00CF5281" w:rsidRDefault="00CF5281" w:rsidP="00CF5281">
      <w:pPr>
        <w:pStyle w:val="NormaleWeb"/>
        <w:shd w:val="clear" w:color="auto" w:fill="FFFFFF"/>
      </w:pPr>
    </w:p>
    <w:p w14:paraId="6F3D95F5" w14:textId="0A402447" w:rsidR="00CF5281" w:rsidRPr="0044590E" w:rsidRDefault="00CF5281" w:rsidP="00CF5281">
      <w:pPr>
        <w:pStyle w:val="Normale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Enfasigrassetto"/>
          <w:rFonts w:ascii="Segoe UI" w:eastAsiaTheme="majorEastAsia" w:hAnsi="Segoe UI" w:cs="Segoe UI"/>
          <w:color w:val="000000"/>
        </w:rPr>
        <w:t xml:space="preserve">Giovani </w:t>
      </w:r>
      <w:r w:rsidR="007839AA">
        <w:rPr>
          <w:rStyle w:val="Enfasigrassetto"/>
          <w:rFonts w:ascii="Segoe UI" w:eastAsiaTheme="majorEastAsia" w:hAnsi="Segoe UI" w:cs="Segoe UI"/>
          <w:color w:val="000000"/>
        </w:rPr>
        <w:t>“</w:t>
      </w:r>
      <w:r>
        <w:rPr>
          <w:rStyle w:val="Enfasigrassetto"/>
          <w:rFonts w:ascii="Segoe UI" w:eastAsiaTheme="majorEastAsia" w:hAnsi="Segoe UI" w:cs="Segoe UI"/>
          <w:color w:val="000000"/>
        </w:rPr>
        <w:t xml:space="preserve">scienziati </w:t>
      </w:r>
      <w:proofErr w:type="gramStart"/>
      <w:r w:rsidR="007839AA">
        <w:rPr>
          <w:rStyle w:val="Enfasigrassetto"/>
          <w:rFonts w:ascii="Segoe UI" w:eastAsiaTheme="majorEastAsia" w:hAnsi="Segoe UI" w:cs="Segoe UI"/>
          <w:color w:val="000000"/>
        </w:rPr>
        <w:t xml:space="preserve">“ </w:t>
      </w:r>
      <w:r>
        <w:rPr>
          <w:rStyle w:val="Enfasigrassetto"/>
          <w:rFonts w:ascii="Segoe UI" w:eastAsiaTheme="majorEastAsia" w:hAnsi="Segoe UI" w:cs="Segoe UI"/>
          <w:color w:val="000000"/>
        </w:rPr>
        <w:t>premiati</w:t>
      </w:r>
      <w:proofErr w:type="gramEnd"/>
      <w:r>
        <w:rPr>
          <w:rStyle w:val="Enfasigrassetto"/>
          <w:rFonts w:ascii="Segoe UI" w:eastAsiaTheme="majorEastAsia" w:hAnsi="Segoe UI" w:cs="Segoe UI"/>
          <w:color w:val="000000"/>
        </w:rPr>
        <w:t xml:space="preserve"> per l’eccellenza nel contest </w:t>
      </w:r>
      <w:r w:rsidRPr="0044590E">
        <w:rPr>
          <w:rStyle w:val="Enfasigrassetto"/>
          <w:rFonts w:ascii="Segoe UI" w:eastAsiaTheme="majorEastAsia" w:hAnsi="Segoe UI" w:cs="Segoe UI"/>
          <w:i/>
          <w:iCs/>
          <w:color w:val="000000"/>
        </w:rPr>
        <w:t xml:space="preserve">dell’International </w:t>
      </w:r>
      <w:proofErr w:type="spellStart"/>
      <w:r w:rsidRPr="0044590E">
        <w:rPr>
          <w:rStyle w:val="Enfasigrassetto"/>
          <w:rFonts w:ascii="Segoe UI" w:eastAsiaTheme="majorEastAsia" w:hAnsi="Segoe UI" w:cs="Segoe UI"/>
          <w:i/>
          <w:iCs/>
          <w:color w:val="000000"/>
        </w:rPr>
        <w:t>Cosmic</w:t>
      </w:r>
      <w:proofErr w:type="spellEnd"/>
      <w:r w:rsidRPr="0044590E">
        <w:rPr>
          <w:rStyle w:val="Enfasigrassetto"/>
          <w:rFonts w:ascii="Segoe UI" w:eastAsiaTheme="majorEastAsia" w:hAnsi="Segoe UI" w:cs="Segoe UI"/>
          <w:i/>
          <w:iCs/>
          <w:color w:val="000000"/>
        </w:rPr>
        <w:t xml:space="preserve"> Day </w:t>
      </w:r>
      <w:r w:rsidRPr="0044590E">
        <w:rPr>
          <w:rStyle w:val="Enfasigrassetto"/>
          <w:rFonts w:ascii="Segoe UI" w:eastAsiaTheme="majorEastAsia" w:hAnsi="Segoe UI" w:cs="Segoe UI"/>
          <w:color w:val="000000"/>
        </w:rPr>
        <w:t>2024</w:t>
      </w:r>
    </w:p>
    <w:p w14:paraId="28AECA32" w14:textId="3197B162" w:rsidR="00CF5281" w:rsidRDefault="00CF7871" w:rsidP="00CF7871">
      <w:pPr>
        <w:pStyle w:val="NormaleWeb"/>
        <w:shd w:val="clear" w:color="auto" w:fill="FFFFFF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Grandioso risultato per gli studenti E</w:t>
      </w:r>
      <w:r w:rsidR="00184DC3">
        <w:rPr>
          <w:rFonts w:ascii="Segoe UI" w:hAnsi="Segoe UI" w:cs="Segoe UI"/>
          <w:color w:val="000000"/>
        </w:rPr>
        <w:t>ster</w:t>
      </w:r>
      <w:r>
        <w:rPr>
          <w:rFonts w:ascii="Segoe UI" w:hAnsi="Segoe UI" w:cs="Segoe UI"/>
          <w:color w:val="000000"/>
        </w:rPr>
        <w:t xml:space="preserve"> G</w:t>
      </w:r>
      <w:r w:rsidR="00184DC3">
        <w:rPr>
          <w:rFonts w:ascii="Segoe UI" w:hAnsi="Segoe UI" w:cs="Segoe UI"/>
          <w:color w:val="000000"/>
        </w:rPr>
        <w:t>ori</w:t>
      </w:r>
      <w:r>
        <w:rPr>
          <w:rFonts w:ascii="Segoe UI" w:hAnsi="Segoe UI" w:cs="Segoe UI"/>
          <w:color w:val="000000"/>
        </w:rPr>
        <w:t xml:space="preserve"> e A</w:t>
      </w:r>
      <w:r w:rsidR="00184DC3">
        <w:rPr>
          <w:rFonts w:ascii="Segoe UI" w:hAnsi="Segoe UI" w:cs="Segoe UI"/>
          <w:color w:val="000000"/>
        </w:rPr>
        <w:t>lessandro</w:t>
      </w:r>
      <w:r>
        <w:rPr>
          <w:rFonts w:ascii="Segoe UI" w:hAnsi="Segoe UI" w:cs="Segoe UI"/>
          <w:color w:val="000000"/>
        </w:rPr>
        <w:t xml:space="preserve"> R</w:t>
      </w:r>
      <w:r w:rsidR="00184DC3">
        <w:rPr>
          <w:rFonts w:ascii="Segoe UI" w:hAnsi="Segoe UI" w:cs="Segoe UI"/>
          <w:color w:val="000000"/>
        </w:rPr>
        <w:t>osellini</w:t>
      </w:r>
      <w:r w:rsidR="00B97129">
        <w:rPr>
          <w:rFonts w:ascii="Segoe UI" w:hAnsi="Segoe UI" w:cs="Segoe UI"/>
          <w:color w:val="000000"/>
        </w:rPr>
        <w:t xml:space="preserve"> </w:t>
      </w:r>
      <w:proofErr w:type="gramStart"/>
      <w:r w:rsidR="00C7379E">
        <w:rPr>
          <w:rFonts w:ascii="Segoe UI" w:hAnsi="Segoe UI" w:cs="Segoe UI"/>
          <w:color w:val="000000"/>
        </w:rPr>
        <w:t>dell</w:t>
      </w:r>
      <w:r w:rsidR="00C76E5E">
        <w:rPr>
          <w:rFonts w:ascii="Segoe UI" w:hAnsi="Segoe UI" w:cs="Segoe UI"/>
          <w:color w:val="000000"/>
        </w:rPr>
        <w:t>a</w:t>
      </w:r>
      <w:r w:rsidR="00C7379E">
        <w:rPr>
          <w:rFonts w:ascii="Segoe UI" w:hAnsi="Segoe UI" w:cs="Segoe UI"/>
          <w:color w:val="000000"/>
        </w:rPr>
        <w:t xml:space="preserve"> class</w:t>
      </w:r>
      <w:r w:rsidR="00F10AEB">
        <w:rPr>
          <w:rFonts w:ascii="Segoe UI" w:hAnsi="Segoe UI" w:cs="Segoe UI"/>
          <w:color w:val="000000"/>
        </w:rPr>
        <w:t>i</w:t>
      </w:r>
      <w:proofErr w:type="gramEnd"/>
      <w:r w:rsidR="00F10AEB">
        <w:rPr>
          <w:rFonts w:ascii="Segoe UI" w:hAnsi="Segoe UI" w:cs="Segoe UI"/>
          <w:color w:val="000000"/>
        </w:rPr>
        <w:t xml:space="preserve"> quinte</w:t>
      </w:r>
      <w:r w:rsidR="00C7379E" w:rsidRPr="00C7379E">
        <w:rPr>
          <w:rFonts w:ascii="Segoe UI" w:hAnsi="Segoe UI" w:cs="Segoe UI"/>
          <w:color w:val="000000"/>
        </w:rPr>
        <w:t xml:space="preserve"> </w:t>
      </w:r>
      <w:r w:rsidR="00C7379E">
        <w:rPr>
          <w:rFonts w:ascii="Segoe UI" w:hAnsi="Segoe UI" w:cs="Segoe UI"/>
          <w:color w:val="000000"/>
        </w:rPr>
        <w:t>del Liceo Scientifico “C. Salutati” di Montecatini Terme</w:t>
      </w:r>
      <w:r w:rsidR="00C76E5E">
        <w:rPr>
          <w:rFonts w:ascii="Segoe UI" w:hAnsi="Segoe UI" w:cs="Segoe UI"/>
          <w:color w:val="000000"/>
        </w:rPr>
        <w:t>,</w:t>
      </w:r>
      <w:r w:rsidR="00C7379E">
        <w:rPr>
          <w:rFonts w:ascii="Segoe UI" w:hAnsi="Segoe UI" w:cs="Segoe UI"/>
          <w:color w:val="000000"/>
        </w:rPr>
        <w:t xml:space="preserve"> </w:t>
      </w:r>
      <w:r w:rsidR="00CF5281">
        <w:rPr>
          <w:rFonts w:ascii="Segoe UI" w:hAnsi="Segoe UI" w:cs="Segoe UI"/>
          <w:color w:val="000000"/>
        </w:rPr>
        <w:t xml:space="preserve">proclamati vincitori del contest interno alla </w:t>
      </w:r>
      <w:r>
        <w:rPr>
          <w:rFonts w:ascii="Segoe UI" w:hAnsi="Segoe UI" w:cs="Segoe UI"/>
          <w:color w:val="000000"/>
        </w:rPr>
        <w:t>S</w:t>
      </w:r>
      <w:r w:rsidR="00CF5281">
        <w:rPr>
          <w:rFonts w:ascii="Segoe UI" w:hAnsi="Segoe UI" w:cs="Segoe UI"/>
          <w:color w:val="000000"/>
        </w:rPr>
        <w:t xml:space="preserve">ezione di Firenze dell’Istituto </w:t>
      </w:r>
      <w:r w:rsidR="00C76E5E">
        <w:rPr>
          <w:rFonts w:ascii="Segoe UI" w:hAnsi="Segoe UI" w:cs="Segoe UI"/>
          <w:color w:val="000000"/>
        </w:rPr>
        <w:t xml:space="preserve">Nazionale </w:t>
      </w:r>
      <w:r w:rsidR="00CF5281">
        <w:rPr>
          <w:rFonts w:ascii="Segoe UI" w:hAnsi="Segoe UI" w:cs="Segoe UI"/>
          <w:color w:val="000000"/>
        </w:rPr>
        <w:t>di Fisica Nucleare</w:t>
      </w:r>
      <w:r w:rsidR="00C76E5E">
        <w:rPr>
          <w:rFonts w:ascii="Segoe UI" w:hAnsi="Segoe UI" w:cs="Segoe UI"/>
          <w:color w:val="000000"/>
        </w:rPr>
        <w:t xml:space="preserve"> (INFN)</w:t>
      </w:r>
      <w:r w:rsidR="00CF5281">
        <w:rPr>
          <w:rFonts w:ascii="Segoe UI" w:hAnsi="Segoe UI" w:cs="Segoe UI"/>
          <w:color w:val="000000"/>
        </w:rPr>
        <w:t>. La loro partecipazione all’</w:t>
      </w:r>
      <w:r>
        <w:rPr>
          <w:rFonts w:ascii="Segoe UI" w:hAnsi="Segoe UI" w:cs="Segoe UI"/>
          <w:color w:val="000000"/>
        </w:rPr>
        <w:t xml:space="preserve"> </w:t>
      </w:r>
      <w:r w:rsidR="00CF5281" w:rsidRPr="00184DC3">
        <w:rPr>
          <w:rFonts w:ascii="Segoe UI" w:hAnsi="Segoe UI" w:cs="Segoe UI"/>
          <w:i/>
          <w:iCs/>
          <w:color w:val="000000"/>
        </w:rPr>
        <w:t xml:space="preserve">International </w:t>
      </w:r>
      <w:proofErr w:type="spellStart"/>
      <w:r w:rsidR="00CF5281" w:rsidRPr="00184DC3">
        <w:rPr>
          <w:rFonts w:ascii="Segoe UI" w:hAnsi="Segoe UI" w:cs="Segoe UI"/>
          <w:i/>
          <w:iCs/>
          <w:color w:val="000000"/>
        </w:rPr>
        <w:t>Cosmic</w:t>
      </w:r>
      <w:proofErr w:type="spellEnd"/>
      <w:r w:rsidR="00CF5281" w:rsidRPr="00184DC3">
        <w:rPr>
          <w:rFonts w:ascii="Segoe UI" w:hAnsi="Segoe UI" w:cs="Segoe UI"/>
          <w:i/>
          <w:iCs/>
          <w:color w:val="000000"/>
        </w:rPr>
        <w:t xml:space="preserve"> Day</w:t>
      </w:r>
      <w:r w:rsidR="00CF5281">
        <w:rPr>
          <w:rFonts w:ascii="Segoe UI" w:hAnsi="Segoe UI" w:cs="Segoe UI"/>
          <w:color w:val="000000"/>
        </w:rPr>
        <w:t xml:space="preserve"> 2024 ha riscosso grande entusiasmo e </w:t>
      </w:r>
      <w:r w:rsidR="00C76E5E">
        <w:rPr>
          <w:rFonts w:ascii="Segoe UI" w:hAnsi="Segoe UI" w:cs="Segoe UI"/>
          <w:color w:val="000000"/>
        </w:rPr>
        <w:t xml:space="preserve">profondi </w:t>
      </w:r>
      <w:r w:rsidR="00CF5281">
        <w:rPr>
          <w:rFonts w:ascii="Segoe UI" w:hAnsi="Segoe UI" w:cs="Segoe UI"/>
          <w:color w:val="000000"/>
        </w:rPr>
        <w:t xml:space="preserve">riconoscimenti, grazie al livello elevato delle relazioni consegnate e all’impegno </w:t>
      </w:r>
      <w:r w:rsidR="00595099">
        <w:rPr>
          <w:rFonts w:ascii="Segoe UI" w:hAnsi="Segoe UI" w:cs="Segoe UI"/>
          <w:color w:val="000000"/>
        </w:rPr>
        <w:t>profuso</w:t>
      </w:r>
      <w:r w:rsidR="00CF5281">
        <w:rPr>
          <w:rFonts w:ascii="Segoe UI" w:hAnsi="Segoe UI" w:cs="Segoe UI"/>
          <w:color w:val="000000"/>
        </w:rPr>
        <w:t xml:space="preserve"> nell’intera organizzazione del progetto.</w:t>
      </w:r>
    </w:p>
    <w:p w14:paraId="66218451" w14:textId="2F423AA1" w:rsidR="00047C1E" w:rsidRPr="00592902" w:rsidRDefault="00C42DFA" w:rsidP="00047C1E">
      <w:pPr>
        <w:pStyle w:val="NormaleWeb"/>
        <w:shd w:val="clear" w:color="auto" w:fill="FFFFFF"/>
        <w:ind w:right="150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t>I due studenti h</w:t>
      </w:r>
      <w:r w:rsidR="00CF5281">
        <w:rPr>
          <w:rFonts w:ascii="Segoe UI" w:hAnsi="Segoe UI" w:cs="Segoe UI"/>
          <w:color w:val="000000"/>
        </w:rPr>
        <w:t xml:space="preserve">anno realizzato un lavoro di </w:t>
      </w:r>
      <w:r w:rsidR="00C76E5E">
        <w:rPr>
          <w:rFonts w:ascii="Segoe UI" w:hAnsi="Segoe UI" w:cs="Segoe UI"/>
          <w:color w:val="000000"/>
        </w:rPr>
        <w:t>alta</w:t>
      </w:r>
      <w:r w:rsidR="00CF5281">
        <w:rPr>
          <w:rFonts w:ascii="Segoe UI" w:hAnsi="Segoe UI" w:cs="Segoe UI"/>
          <w:color w:val="000000"/>
        </w:rPr>
        <w:t xml:space="preserve"> qualità, che ha incluso l’utilizzo di un rivelatore di raggi cosmici per effettuare misure sperimentali</w:t>
      </w:r>
      <w:r w:rsidR="00184DC3">
        <w:rPr>
          <w:rFonts w:ascii="Segoe UI" w:hAnsi="Segoe UI" w:cs="Segoe UI"/>
          <w:color w:val="000000"/>
        </w:rPr>
        <w:t xml:space="preserve"> e, soprattutto, h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>anno</w:t>
      </w:r>
      <w:r w:rsidR="00C7379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97129">
        <w:rPr>
          <w:rFonts w:ascii="Segoe UI" w:hAnsi="Segoe UI" w:cs="Segoe UI"/>
          <w:color w:val="000000"/>
          <w:shd w:val="clear" w:color="auto" w:fill="FFFFFF"/>
        </w:rPr>
        <w:t xml:space="preserve">avuto l’opportunità di 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>partecipa</w:t>
      </w:r>
      <w:r w:rsidR="00B97129">
        <w:rPr>
          <w:rFonts w:ascii="Segoe UI" w:hAnsi="Segoe UI" w:cs="Segoe UI"/>
          <w:color w:val="000000"/>
          <w:shd w:val="clear" w:color="auto" w:fill="FFFFFF"/>
        </w:rPr>
        <w:t>re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 xml:space="preserve"> a seminari </w:t>
      </w:r>
      <w:r w:rsidR="00B97129">
        <w:rPr>
          <w:rFonts w:ascii="Segoe UI" w:hAnsi="Segoe UI" w:cs="Segoe UI"/>
          <w:color w:val="000000"/>
          <w:shd w:val="clear" w:color="auto" w:fill="FFFFFF"/>
        </w:rPr>
        <w:t>dedicati</w:t>
      </w:r>
      <w:r w:rsidR="00184DC3">
        <w:rPr>
          <w:rFonts w:ascii="Segoe UI" w:hAnsi="Segoe UI" w:cs="Segoe UI"/>
          <w:color w:val="000000"/>
          <w:shd w:val="clear" w:color="auto" w:fill="FFFFFF"/>
        </w:rPr>
        <w:t>,</w:t>
      </w:r>
      <w:r w:rsidR="00B9712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 xml:space="preserve">tenuti da </w:t>
      </w:r>
      <w:r w:rsidR="00047C1E">
        <w:rPr>
          <w:rFonts w:ascii="Segoe UI" w:hAnsi="Segoe UI" w:cs="Segoe UI"/>
          <w:color w:val="000000"/>
          <w:shd w:val="clear" w:color="auto" w:fill="FFFFFF"/>
        </w:rPr>
        <w:t xml:space="preserve">illustri 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>docenti e ricercatori dell’Università di Firenze, che li hanno guidati attraverso i metodi e i risultati delle loro ricerche</w:t>
      </w:r>
      <w:r w:rsidR="00184DC3">
        <w:rPr>
          <w:rFonts w:ascii="Segoe UI" w:hAnsi="Segoe UI" w:cs="Segoe UI"/>
          <w:color w:val="000000"/>
          <w:shd w:val="clear" w:color="auto" w:fill="FFFFFF"/>
        </w:rPr>
        <w:t>.</w:t>
      </w:r>
      <w:r w:rsidR="0059509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76E5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84DC3">
        <w:rPr>
          <w:rFonts w:ascii="Segoe UI" w:hAnsi="Segoe UI" w:cs="Segoe UI"/>
          <w:color w:val="000000"/>
          <w:shd w:val="clear" w:color="auto" w:fill="FFFFFF"/>
        </w:rPr>
        <w:t>S</w:t>
      </w:r>
      <w:r w:rsidR="00C76E5E">
        <w:rPr>
          <w:rFonts w:ascii="Segoe UI" w:hAnsi="Segoe UI" w:cs="Segoe UI"/>
          <w:color w:val="000000"/>
          <w:shd w:val="clear" w:color="auto" w:fill="FFFFFF"/>
        </w:rPr>
        <w:t>uccessivamente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84DC3">
        <w:rPr>
          <w:rFonts w:ascii="Segoe UI" w:hAnsi="Segoe UI" w:cs="Segoe UI"/>
          <w:color w:val="000000"/>
          <w:shd w:val="clear" w:color="auto" w:fill="FFFFFF"/>
        </w:rPr>
        <w:t xml:space="preserve">si sono 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>confronta</w:t>
      </w:r>
      <w:r w:rsidR="00047C1E">
        <w:rPr>
          <w:rFonts w:ascii="Segoe UI" w:hAnsi="Segoe UI" w:cs="Segoe UI"/>
          <w:color w:val="000000"/>
          <w:shd w:val="clear" w:color="auto" w:fill="FFFFFF"/>
        </w:rPr>
        <w:t>ti</w:t>
      </w:r>
      <w:r w:rsidR="00184DC3">
        <w:rPr>
          <w:rFonts w:ascii="Segoe UI" w:hAnsi="Segoe UI" w:cs="Segoe UI"/>
          <w:color w:val="000000"/>
          <w:shd w:val="clear" w:color="auto" w:fill="FFFFFF"/>
        </w:rPr>
        <w:t xml:space="preserve">, comunicando </w:t>
      </w:r>
      <w:r w:rsidR="00872C81">
        <w:rPr>
          <w:rFonts w:ascii="Segoe UI" w:hAnsi="Segoe UI" w:cs="Segoe UI"/>
          <w:color w:val="000000"/>
          <w:shd w:val="clear" w:color="auto" w:fill="FFFFFF"/>
        </w:rPr>
        <w:t>in lingua inglese,</w:t>
      </w:r>
      <w:r w:rsidR="00B9712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7379E">
        <w:rPr>
          <w:rFonts w:ascii="Segoe UI" w:hAnsi="Segoe UI" w:cs="Segoe UI"/>
          <w:color w:val="000000"/>
          <w:shd w:val="clear" w:color="auto" w:fill="FFFFFF"/>
        </w:rPr>
        <w:t xml:space="preserve">nei metodi e nei risultati, 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>con colleghi provenienti da tutto il mondo</w:t>
      </w:r>
      <w:r w:rsidR="00C7379E">
        <w:rPr>
          <w:rFonts w:ascii="Segoe UI" w:hAnsi="Segoe UI" w:cs="Segoe UI"/>
          <w:color w:val="000000"/>
          <w:shd w:val="clear" w:color="auto" w:fill="FFFFFF"/>
        </w:rPr>
        <w:t xml:space="preserve"> che hanno svolto le stesse misure</w:t>
      </w:r>
      <w:r w:rsidR="00B97129">
        <w:rPr>
          <w:rFonts w:ascii="Segoe UI" w:hAnsi="Segoe UI" w:cs="Segoe UI"/>
          <w:color w:val="000000"/>
          <w:shd w:val="clear" w:color="auto" w:fill="FFFFFF"/>
        </w:rPr>
        <w:t>, vi</w:t>
      </w:r>
      <w:r w:rsidR="00872C81">
        <w:rPr>
          <w:rFonts w:ascii="Segoe UI" w:hAnsi="Segoe UI" w:cs="Segoe UI"/>
          <w:color w:val="000000"/>
          <w:shd w:val="clear" w:color="auto" w:fill="FFFFFF"/>
        </w:rPr>
        <w:t>v</w:t>
      </w:r>
      <w:r w:rsidR="00B97129">
        <w:rPr>
          <w:rFonts w:ascii="Segoe UI" w:hAnsi="Segoe UI" w:cs="Segoe UI"/>
          <w:color w:val="000000"/>
          <w:shd w:val="clear" w:color="auto" w:fill="FFFFFF"/>
        </w:rPr>
        <w:t>endo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 xml:space="preserve"> un’esperienza </w:t>
      </w:r>
      <w:r w:rsidR="00C7379E">
        <w:rPr>
          <w:rFonts w:ascii="Segoe UI" w:hAnsi="Segoe UI" w:cs="Segoe UI"/>
          <w:color w:val="000000"/>
          <w:shd w:val="clear" w:color="auto" w:fill="FFFFFF"/>
        </w:rPr>
        <w:t>analoga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 xml:space="preserve"> a quella di una collaborazione</w:t>
      </w:r>
      <w:r w:rsidR="00C7379E">
        <w:rPr>
          <w:rFonts w:ascii="Segoe UI" w:hAnsi="Segoe UI" w:cs="Segoe UI"/>
          <w:color w:val="000000"/>
          <w:shd w:val="clear" w:color="auto" w:fill="FFFFFF"/>
        </w:rPr>
        <w:t xml:space="preserve"> scientifica</w:t>
      </w:r>
      <w:r w:rsidR="00047C1E" w:rsidRPr="00592902">
        <w:rPr>
          <w:rFonts w:ascii="Segoe UI" w:hAnsi="Segoe UI" w:cs="Segoe UI"/>
          <w:color w:val="000000"/>
          <w:shd w:val="clear" w:color="auto" w:fill="FFFFFF"/>
        </w:rPr>
        <w:t xml:space="preserve"> internazionale</w:t>
      </w:r>
      <w:r w:rsidR="00047C1E">
        <w:rPr>
          <w:rFonts w:ascii="Segoe UI" w:hAnsi="Segoe UI" w:cs="Segoe UI"/>
          <w:color w:val="000000"/>
          <w:shd w:val="clear" w:color="auto" w:fill="FFFFFF"/>
        </w:rPr>
        <w:t>,</w:t>
      </w:r>
      <w:r w:rsidR="00C7379E">
        <w:rPr>
          <w:rFonts w:ascii="Segoe UI" w:hAnsi="Segoe UI" w:cs="Segoe UI"/>
          <w:color w:val="000000"/>
          <w:shd w:val="clear" w:color="auto" w:fill="FFFFFF"/>
        </w:rPr>
        <w:t xml:space="preserve"> creando </w:t>
      </w:r>
      <w:r w:rsidR="00B97129">
        <w:rPr>
          <w:rFonts w:ascii="Segoe UI" w:hAnsi="Segoe UI" w:cs="Segoe UI"/>
          <w:color w:val="000000"/>
          <w:shd w:val="clear" w:color="auto" w:fill="FFFFFF"/>
        </w:rPr>
        <w:t xml:space="preserve">così </w:t>
      </w:r>
      <w:r w:rsidR="00C7379E">
        <w:rPr>
          <w:rFonts w:ascii="Segoe UI" w:hAnsi="Segoe UI" w:cs="Segoe UI"/>
          <w:color w:val="000000"/>
          <w:shd w:val="clear" w:color="auto" w:fill="FFFFFF"/>
        </w:rPr>
        <w:t xml:space="preserve">un ponte di collaborazione e scambio </w:t>
      </w:r>
      <w:r w:rsidR="0044590E">
        <w:rPr>
          <w:rFonts w:ascii="Segoe UI" w:hAnsi="Segoe UI" w:cs="Segoe UI"/>
          <w:color w:val="000000"/>
          <w:shd w:val="clear" w:color="auto" w:fill="FFFFFF"/>
        </w:rPr>
        <w:t>dei risultati ottenuti</w:t>
      </w:r>
      <w:r w:rsidR="00C7379E">
        <w:rPr>
          <w:rFonts w:ascii="Segoe UI" w:hAnsi="Segoe UI" w:cs="Segoe UI"/>
          <w:color w:val="000000"/>
          <w:shd w:val="clear" w:color="auto" w:fill="FFFFFF"/>
        </w:rPr>
        <w:t>.</w:t>
      </w:r>
    </w:p>
    <w:p w14:paraId="26A0FE46" w14:textId="17254656" w:rsidR="00592902" w:rsidRDefault="00592902" w:rsidP="00CF7871">
      <w:pPr>
        <w:pStyle w:val="NormaleWeb"/>
        <w:shd w:val="clear" w:color="auto" w:fill="FFFFFF"/>
        <w:ind w:right="150"/>
        <w:jc w:val="both"/>
        <w:rPr>
          <w:rFonts w:ascii="Segoe UI" w:hAnsi="Segoe UI" w:cs="Segoe UI"/>
          <w:color w:val="000000"/>
        </w:rPr>
      </w:pPr>
      <w:r w:rsidRPr="00184DC3">
        <w:rPr>
          <w:rFonts w:ascii="Segoe UI" w:hAnsi="Segoe UI" w:cs="Segoe UI"/>
          <w:i/>
          <w:iCs/>
          <w:color w:val="000000"/>
        </w:rPr>
        <w:t xml:space="preserve">L’International </w:t>
      </w:r>
      <w:proofErr w:type="spellStart"/>
      <w:r w:rsidRPr="00184DC3">
        <w:rPr>
          <w:rFonts w:ascii="Segoe UI" w:hAnsi="Segoe UI" w:cs="Segoe UI"/>
          <w:i/>
          <w:iCs/>
          <w:color w:val="000000"/>
        </w:rPr>
        <w:t>Cosmic</w:t>
      </w:r>
      <w:proofErr w:type="spellEnd"/>
      <w:r w:rsidRPr="00184DC3">
        <w:rPr>
          <w:rFonts w:ascii="Segoe UI" w:hAnsi="Segoe UI" w:cs="Segoe UI"/>
          <w:i/>
          <w:iCs/>
          <w:color w:val="000000"/>
        </w:rPr>
        <w:t xml:space="preserve"> Day</w:t>
      </w:r>
      <w:r w:rsidRPr="00C03A2F">
        <w:rPr>
          <w:rFonts w:ascii="Segoe UI" w:hAnsi="Segoe UI" w:cs="Segoe UI"/>
          <w:color w:val="000000"/>
        </w:rPr>
        <w:t xml:space="preserve"> da 13 anni avvicina </w:t>
      </w:r>
      <w:r w:rsidR="00595099">
        <w:rPr>
          <w:rFonts w:ascii="Segoe UI" w:hAnsi="Segoe UI" w:cs="Segoe UI"/>
          <w:color w:val="000000"/>
        </w:rPr>
        <w:t>le nuove generazioni</w:t>
      </w:r>
      <w:r w:rsidRPr="00C03A2F">
        <w:rPr>
          <w:rFonts w:ascii="Segoe UI" w:hAnsi="Segoe UI" w:cs="Segoe UI"/>
          <w:color w:val="000000"/>
        </w:rPr>
        <w:t xml:space="preserve"> alla scienza e ai misteri dell’universo </w:t>
      </w:r>
      <w:r>
        <w:rPr>
          <w:rFonts w:ascii="Segoe UI" w:hAnsi="Segoe UI" w:cs="Segoe UI"/>
          <w:color w:val="000000"/>
        </w:rPr>
        <w:t xml:space="preserve">ed </w:t>
      </w:r>
      <w:r w:rsidRPr="00C03A2F">
        <w:rPr>
          <w:rFonts w:ascii="Segoe UI" w:hAnsi="Segoe UI" w:cs="Segoe UI"/>
          <w:color w:val="000000"/>
        </w:rPr>
        <w:t xml:space="preserve">è coordinata a livello mondiale dal centro di ricerca tedesco DESY di Amburgo. È un’iniziativa che coinvolge l’INFN, </w:t>
      </w:r>
      <w:r w:rsidR="00CF7871">
        <w:rPr>
          <w:rFonts w:ascii="Segoe UI" w:hAnsi="Segoe UI" w:cs="Segoe UI"/>
          <w:color w:val="000000"/>
        </w:rPr>
        <w:t xml:space="preserve">varie </w:t>
      </w:r>
      <w:r w:rsidRPr="00C03A2F">
        <w:rPr>
          <w:rFonts w:ascii="Segoe UI" w:hAnsi="Segoe UI" w:cs="Segoe UI"/>
          <w:color w:val="000000"/>
        </w:rPr>
        <w:t xml:space="preserve">università italiane e i principali centri di ricerca in fisica delle particelle, </w:t>
      </w:r>
      <w:r w:rsidR="0044590E">
        <w:rPr>
          <w:rFonts w:ascii="Segoe UI" w:hAnsi="Segoe UI" w:cs="Segoe UI"/>
          <w:color w:val="000000"/>
        </w:rPr>
        <w:t>favorendo</w:t>
      </w:r>
      <w:r w:rsidRPr="00C03A2F">
        <w:rPr>
          <w:rFonts w:ascii="Segoe UI" w:hAnsi="Segoe UI" w:cs="Segoe UI"/>
          <w:color w:val="000000"/>
        </w:rPr>
        <w:t xml:space="preserve"> un</w:t>
      </w:r>
      <w:r w:rsidR="00595099">
        <w:rPr>
          <w:rFonts w:ascii="Segoe UI" w:hAnsi="Segoe UI" w:cs="Segoe UI"/>
          <w:color w:val="000000"/>
        </w:rPr>
        <w:t>a</w:t>
      </w:r>
      <w:r w:rsidRPr="00C03A2F">
        <w:rPr>
          <w:rFonts w:ascii="Segoe UI" w:hAnsi="Segoe UI" w:cs="Segoe UI"/>
          <w:color w:val="000000"/>
        </w:rPr>
        <w:t xml:space="preserve"> grande </w:t>
      </w:r>
      <w:r w:rsidR="00595099">
        <w:rPr>
          <w:rFonts w:ascii="Segoe UI" w:hAnsi="Segoe UI" w:cs="Segoe UI"/>
          <w:color w:val="000000"/>
        </w:rPr>
        <w:t>rete globale</w:t>
      </w:r>
      <w:r w:rsidRPr="00C03A2F">
        <w:rPr>
          <w:rFonts w:ascii="Segoe UI" w:hAnsi="Segoe UI" w:cs="Segoe UI"/>
          <w:color w:val="000000"/>
        </w:rPr>
        <w:t xml:space="preserve"> di </w:t>
      </w:r>
      <w:r w:rsidR="00595099">
        <w:rPr>
          <w:rFonts w:ascii="Segoe UI" w:hAnsi="Segoe UI" w:cs="Segoe UI"/>
          <w:color w:val="000000"/>
        </w:rPr>
        <w:t>emergenti</w:t>
      </w:r>
      <w:r w:rsidRPr="00C03A2F">
        <w:rPr>
          <w:rFonts w:ascii="Segoe UI" w:hAnsi="Segoe UI" w:cs="Segoe UI"/>
          <w:color w:val="000000"/>
        </w:rPr>
        <w:t xml:space="preserve"> scienziati in erba.</w:t>
      </w:r>
    </w:p>
    <w:p w14:paraId="1BFD1FE6" w14:textId="059D9159" w:rsidR="00184DC3" w:rsidRDefault="00184DC3" w:rsidP="00CF7871">
      <w:pPr>
        <w:pStyle w:val="NormaleWeb"/>
        <w:shd w:val="clear" w:color="auto" w:fill="FFFFFF"/>
        <w:ind w:right="15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La scuola </w:t>
      </w:r>
      <w:r w:rsidR="00FD417A">
        <w:rPr>
          <w:rFonts w:ascii="Segoe UI" w:hAnsi="Segoe UI" w:cs="Segoe UI"/>
          <w:color w:val="000000"/>
        </w:rPr>
        <w:t xml:space="preserve">si congratula </w:t>
      </w:r>
      <w:r>
        <w:rPr>
          <w:rFonts w:ascii="Segoe UI" w:hAnsi="Segoe UI" w:cs="Segoe UI"/>
          <w:color w:val="000000"/>
        </w:rPr>
        <w:t xml:space="preserve">con grande orgoglio </w:t>
      </w:r>
      <w:r w:rsidR="00FD417A">
        <w:rPr>
          <w:rFonts w:ascii="Segoe UI" w:hAnsi="Segoe UI" w:cs="Segoe UI"/>
          <w:color w:val="000000"/>
        </w:rPr>
        <w:t>con i due straordinari alunni che hanno conquistato la vittoria in un prestigioso contest internazionale di fisica.</w:t>
      </w:r>
      <w:r w:rsidR="00C42DFA">
        <w:rPr>
          <w:rFonts w:ascii="Segoe UI" w:hAnsi="Segoe UI" w:cs="Segoe UI"/>
          <w:color w:val="000000"/>
        </w:rPr>
        <w:t xml:space="preserve"> Il </w:t>
      </w:r>
      <w:r w:rsidR="00FD417A">
        <w:rPr>
          <w:rFonts w:ascii="Segoe UI" w:hAnsi="Segoe UI" w:cs="Segoe UI"/>
          <w:color w:val="000000"/>
        </w:rPr>
        <w:t xml:space="preserve">risultato </w:t>
      </w:r>
      <w:r w:rsidR="00C42DFA">
        <w:rPr>
          <w:rFonts w:ascii="Segoe UI" w:hAnsi="Segoe UI" w:cs="Segoe UI"/>
          <w:color w:val="000000"/>
        </w:rPr>
        <w:t xml:space="preserve">ottenuto </w:t>
      </w:r>
      <w:r w:rsidR="00FD417A">
        <w:rPr>
          <w:rFonts w:ascii="Segoe UI" w:hAnsi="Segoe UI" w:cs="Segoe UI"/>
          <w:color w:val="000000"/>
        </w:rPr>
        <w:t>premia l’impegno, la passione e la preparazione dei ragazzi, oltre al costante lavoro dei docenti che li hanno accompagnati in questo percorso.</w:t>
      </w:r>
    </w:p>
    <w:p w14:paraId="6526624F" w14:textId="77777777" w:rsidR="00592902" w:rsidRDefault="00592902" w:rsidP="00CF7871">
      <w:pPr>
        <w:pStyle w:val="NormaleWeb"/>
        <w:shd w:val="clear" w:color="auto" w:fill="FFFFFF"/>
        <w:ind w:right="150"/>
        <w:jc w:val="both"/>
        <w:rPr>
          <w:rFonts w:ascii="Segoe UI" w:hAnsi="Segoe UI" w:cs="Segoe UI"/>
          <w:color w:val="000000"/>
        </w:rPr>
      </w:pPr>
    </w:p>
    <w:p w14:paraId="01D526D6" w14:textId="77777777" w:rsidR="00592902" w:rsidRDefault="00592902" w:rsidP="00CF7871">
      <w:pPr>
        <w:pStyle w:val="NormaleWeb"/>
        <w:shd w:val="clear" w:color="auto" w:fill="FFFFFF"/>
        <w:ind w:right="150"/>
        <w:jc w:val="both"/>
        <w:rPr>
          <w:rFonts w:ascii="Segoe UI" w:hAnsi="Segoe UI" w:cs="Segoe UI"/>
          <w:color w:val="000000"/>
        </w:rPr>
      </w:pPr>
    </w:p>
    <w:p w14:paraId="484196C5" w14:textId="77777777" w:rsidR="007839AA" w:rsidRDefault="007839AA" w:rsidP="00CF7871">
      <w:pPr>
        <w:pStyle w:val="NormaleWeb"/>
        <w:shd w:val="clear" w:color="auto" w:fill="FFFFFF"/>
        <w:ind w:right="150"/>
        <w:jc w:val="both"/>
        <w:rPr>
          <w:rFonts w:ascii="Segoe UI" w:hAnsi="Segoe UI" w:cs="Segoe UI"/>
          <w:color w:val="000000"/>
        </w:rPr>
      </w:pPr>
    </w:p>
    <w:p w14:paraId="5408B9C3" w14:textId="77777777" w:rsidR="007839AA" w:rsidRDefault="007839AA" w:rsidP="00CF7871">
      <w:pPr>
        <w:pStyle w:val="NormaleWeb"/>
        <w:shd w:val="clear" w:color="auto" w:fill="FFFFFF"/>
        <w:ind w:right="150"/>
        <w:jc w:val="both"/>
        <w:rPr>
          <w:rFonts w:ascii="Segoe UI" w:hAnsi="Segoe UI" w:cs="Segoe UI"/>
          <w:color w:val="000000"/>
        </w:rPr>
      </w:pPr>
    </w:p>
    <w:p w14:paraId="0F0A2A32" w14:textId="7FDE2436" w:rsidR="007839AA" w:rsidRDefault="007839AA" w:rsidP="007839AA">
      <w:pPr>
        <w:pStyle w:val="wpaicg-user-message"/>
        <w:shd w:val="clear" w:color="auto" w:fill="FFFFFF"/>
        <w:spacing w:after="240" w:afterAutospacing="0"/>
        <w:ind w:right="15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</w:p>
    <w:p w14:paraId="2EB14009" w14:textId="77777777" w:rsidR="007839AA" w:rsidRDefault="007839AA" w:rsidP="00CF5281">
      <w:pPr>
        <w:pStyle w:val="NormaleWeb"/>
        <w:shd w:val="clear" w:color="auto" w:fill="FFFFFF"/>
        <w:ind w:right="150"/>
        <w:rPr>
          <w:rFonts w:ascii="Segoe UI" w:hAnsi="Segoe UI" w:cs="Segoe UI"/>
          <w:color w:val="000000"/>
        </w:rPr>
      </w:pPr>
    </w:p>
    <w:p w14:paraId="71B2D2F6" w14:textId="77777777" w:rsidR="00CF5281" w:rsidRDefault="00CF5281" w:rsidP="00CF5281"/>
    <w:p w14:paraId="35A1A3B8" w14:textId="74542A91" w:rsidR="00DE324B" w:rsidRDefault="00DE324B"/>
    <w:sectPr w:rsidR="00DE3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13CA6"/>
    <w:multiLevelType w:val="multilevel"/>
    <w:tmpl w:val="BE6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75541"/>
    <w:multiLevelType w:val="multilevel"/>
    <w:tmpl w:val="B09A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719601">
    <w:abstractNumId w:val="0"/>
  </w:num>
  <w:num w:numId="2" w16cid:durableId="8576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12"/>
    <w:rsid w:val="00047C1E"/>
    <w:rsid w:val="00087E63"/>
    <w:rsid w:val="00184DC3"/>
    <w:rsid w:val="002207C5"/>
    <w:rsid w:val="0044590E"/>
    <w:rsid w:val="00592902"/>
    <w:rsid w:val="00595099"/>
    <w:rsid w:val="007839AA"/>
    <w:rsid w:val="00872C81"/>
    <w:rsid w:val="00891512"/>
    <w:rsid w:val="00955AEE"/>
    <w:rsid w:val="00977516"/>
    <w:rsid w:val="0099436B"/>
    <w:rsid w:val="009F656A"/>
    <w:rsid w:val="00B97129"/>
    <w:rsid w:val="00C42DFA"/>
    <w:rsid w:val="00C7379E"/>
    <w:rsid w:val="00C76E5E"/>
    <w:rsid w:val="00CF5281"/>
    <w:rsid w:val="00CF7871"/>
    <w:rsid w:val="00DE324B"/>
    <w:rsid w:val="00F10AEB"/>
    <w:rsid w:val="00F55ABC"/>
    <w:rsid w:val="00F616B2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FE84"/>
  <w15:chartTrackingRefBased/>
  <w15:docId w15:val="{97ADE4F4-1AEB-428C-BF1B-7712C0EF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281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91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15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1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15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1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1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1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1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15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151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151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15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15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15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15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1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1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1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15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15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151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1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151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1512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F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F5281"/>
    <w:rPr>
      <w:b/>
      <w:bCs/>
    </w:rPr>
  </w:style>
  <w:style w:type="paragraph" w:customStyle="1" w:styleId="wpaicg-user-message">
    <w:name w:val="wpaicg-user-message"/>
    <w:basedOn w:val="Normale"/>
    <w:rsid w:val="00CF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Pazzaglia Guido</cp:lastModifiedBy>
  <cp:revision>2</cp:revision>
  <dcterms:created xsi:type="dcterms:W3CDTF">2025-06-03T16:04:00Z</dcterms:created>
  <dcterms:modified xsi:type="dcterms:W3CDTF">2025-06-03T16:04:00Z</dcterms:modified>
</cp:coreProperties>
</file>