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AUTORIZZAZIONE PARTECIPAZIONE CORSA CAMPESTRE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Campionati Studenteschi 2023 – 2024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Fase d’istituto 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sottoscritto/a..........................................................................................................................................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genitore dell'alunno/a ...................................................................</w:t>
      </w:r>
      <w:r w:rsidR="00F1324D">
        <w:rPr>
          <w:color w:val="000000"/>
          <w:sz w:val="24"/>
          <w:szCs w:val="24"/>
        </w:rPr>
        <w:t>.......................</w:t>
      </w:r>
      <w:r>
        <w:rPr>
          <w:color w:val="000000"/>
          <w:sz w:val="24"/>
          <w:szCs w:val="24"/>
        </w:rPr>
        <w:t xml:space="preserve">cl. ............................ 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AUTORIZZO/A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partecipazione del proprio figlio/a alla </w:t>
      </w:r>
      <w:r>
        <w:rPr>
          <w:b/>
          <w:i/>
          <w:color w:val="000000"/>
          <w:sz w:val="24"/>
          <w:szCs w:val="24"/>
        </w:rPr>
        <w:t>fase d’istituto di Corsa Campestre</w:t>
      </w:r>
      <w:r>
        <w:rPr>
          <w:color w:val="000000"/>
          <w:sz w:val="24"/>
          <w:szCs w:val="24"/>
        </w:rPr>
        <w:t xml:space="preserve"> - Campionati Studenteschi 2023 – 2024  che si svolgerà </w:t>
      </w:r>
      <w:r>
        <w:rPr>
          <w:b/>
          <w:sz w:val="24"/>
          <w:szCs w:val="24"/>
        </w:rPr>
        <w:t>gioved</w:t>
      </w:r>
      <w:r>
        <w:rPr>
          <w:b/>
          <w:color w:val="000000"/>
          <w:sz w:val="24"/>
          <w:szCs w:val="24"/>
        </w:rPr>
        <w:t xml:space="preserve">ì 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dicembre 2023 </w:t>
      </w:r>
      <w:r>
        <w:rPr>
          <w:color w:val="000000"/>
          <w:sz w:val="24"/>
          <w:szCs w:val="24"/>
        </w:rPr>
        <w:t>presso la</w:t>
      </w:r>
      <w:r>
        <w:rPr>
          <w:b/>
          <w:color w:val="000000"/>
          <w:sz w:val="24"/>
          <w:szCs w:val="24"/>
        </w:rPr>
        <w:t xml:space="preserve"> “Pineta di Montecatini Terme” – zona Torretta.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DICHIARO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tuttavia di esonerare l’Istituzione scolastica da qualsiasi responsabilità derivante da comportamenti non conformi dell’alunno alle disposizioni impartite dagli insegnanti a persone o cose. 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PROGRAMMA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1F3F4"/>
        <w:ind w:left="284" w:hanging="284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Ritrovo dei partecipanti c/o la sede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L.S.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“Salutati” dove gli stessi svolgeranno regolarmente  la prima ora di lezione;</w:t>
      </w:r>
    </w:p>
    <w:p w:rsidR="00F110B2" w:rsidRDefault="00F110B2" w:rsidP="00F11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1F3F4"/>
        <w:ind w:left="284" w:hanging="284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Alle 9:15 gli studenti si recheranno sul percorso di gara</w:t>
      </w:r>
      <w:r>
        <w:rPr>
          <w:rFonts w:ascii="Helvetica Neue" w:eastAsia="Helvetica Neue" w:hAnsi="Helvetica Neue" w:cs="Helvetica Neue"/>
          <w:b/>
          <w:color w:val="000000"/>
        </w:rPr>
        <w:t> </w:t>
      </w:r>
      <w:r>
        <w:rPr>
          <w:rFonts w:ascii="Helvetica Neue" w:eastAsia="Helvetica Neue" w:hAnsi="Helvetica Neue" w:cs="Helvetica Neue"/>
          <w:color w:val="000000"/>
        </w:rPr>
        <w:t>accompagnati dai Docenti di Scienze Motorie;</w:t>
      </w:r>
    </w:p>
    <w:p w:rsidR="00F110B2" w:rsidRDefault="00F110B2" w:rsidP="00F11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1F3F4"/>
        <w:ind w:left="284" w:hanging="284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Gli studenti dovranno essere già in abbigliamento sportivo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pre-gara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(non sono disponibili spogliatoi), eventuali scarpe tecniche saranno calzate prima della partenza;</w:t>
      </w:r>
    </w:p>
    <w:p w:rsidR="00F110B2" w:rsidRDefault="00F110B2" w:rsidP="00F11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1F3F4"/>
        <w:ind w:left="284" w:hanging="284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Inizio gare ore 10:00.</w:t>
      </w:r>
    </w:p>
    <w:p w:rsidR="00F110B2" w:rsidRDefault="00F110B2" w:rsidP="00F11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1F3F4"/>
        <w:ind w:left="284" w:hanging="284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Insegnanti accompagnatori/sorveglianza: Docenti del Dipartimento di Scienze Motorie.</w:t>
      </w:r>
    </w:p>
    <w:p w:rsidR="00F110B2" w:rsidRDefault="00F110B2" w:rsidP="00F11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1F3F4"/>
        <w:ind w:left="284" w:hanging="284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Al temine della manifestazione, previsto per le ore 12:30/13:00, sarà effettuato il contrappello.</w:t>
      </w:r>
    </w:p>
    <w:p w:rsidR="00F110B2" w:rsidRDefault="00F110B2" w:rsidP="00F11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1F3F4"/>
        <w:ind w:left="284" w:hanging="284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Terminate tutte le operazioni gli studenti potranno far rientro alle proprie abitazioni in maniera autonoma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 studente dovrà essere in possesso del certificato di idoneità alla pratica sportiva agonistica o  certificato di attività sportiva non agonistica rilasciato dal proprio medico pediatra (con ECG) regolarmente depositato presso la scuola (valido al momento della gara).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DA CONSEGNARE CONTESTUALMENTE ALL’AUTORIZZAZIONE (modulo richiesta disponibile su </w:t>
      </w:r>
      <w:proofErr w:type="spellStart"/>
      <w:r>
        <w:rPr>
          <w:b/>
          <w:color w:val="000000"/>
          <w:sz w:val="24"/>
          <w:szCs w:val="24"/>
        </w:rPr>
        <w:t>Classroom</w:t>
      </w:r>
      <w:proofErr w:type="spellEnd"/>
      <w:r>
        <w:rPr>
          <w:b/>
          <w:color w:val="000000"/>
          <w:sz w:val="24"/>
          <w:szCs w:val="24"/>
        </w:rPr>
        <w:t xml:space="preserve"> o Dipartimento di Scienze Motorie)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N.B. In caso di maltempo la manifestazione sarà posticipata a giovedì 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dicembre 2023.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Luogo e data </w:t>
      </w:r>
      <w:proofErr w:type="spellStart"/>
      <w:r>
        <w:rPr>
          <w:color w:val="000000"/>
          <w:sz w:val="24"/>
          <w:szCs w:val="24"/>
        </w:rPr>
        <w:t>……………………………………………</w:t>
      </w:r>
      <w:proofErr w:type="spellEnd"/>
      <w:r>
        <w:rPr>
          <w:color w:val="000000"/>
          <w:sz w:val="24"/>
          <w:szCs w:val="24"/>
        </w:rPr>
        <w:t>.</w:t>
      </w: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110B2" w:rsidRDefault="00F110B2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genitore</w:t>
      </w:r>
    </w:p>
    <w:p w:rsidR="00F1324D" w:rsidRDefault="00F1324D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1324D" w:rsidRDefault="00F1324D" w:rsidP="00F110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…………………………………………</w:t>
      </w:r>
      <w:proofErr w:type="spellEnd"/>
    </w:p>
    <w:p w:rsidR="00B93D80" w:rsidRPr="00F110B2" w:rsidRDefault="00B93D80" w:rsidP="00F110B2">
      <w:pPr>
        <w:ind w:left="0" w:hanging="2"/>
        <w:rPr>
          <w:szCs w:val="22"/>
        </w:rPr>
      </w:pPr>
    </w:p>
    <w:sectPr w:rsidR="00B93D80" w:rsidRPr="00F110B2" w:rsidSect="00F11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284" w:left="1134" w:header="142" w:footer="11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45" w:rsidRDefault="00043F45" w:rsidP="00F110B2">
      <w:pPr>
        <w:spacing w:line="240" w:lineRule="auto"/>
        <w:ind w:left="0" w:hanging="2"/>
      </w:pPr>
      <w:r>
        <w:separator/>
      </w:r>
    </w:p>
  </w:endnote>
  <w:endnote w:type="continuationSeparator" w:id="0">
    <w:p w:rsidR="00043F45" w:rsidRDefault="00043F45" w:rsidP="00F110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ernhardTango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B2" w:rsidRDefault="00F110B2" w:rsidP="00F110B2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B2" w:rsidRDefault="00F110B2" w:rsidP="00F110B2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 w:rsidRPr="00F110B2">
      <w:rPr>
        <w:b/>
        <w:color w:val="000000"/>
        <w:sz w:val="40"/>
        <w:szCs w:val="40"/>
      </w:rPr>
      <w:t>DA RICONSEGNARE ENTRO IL 27/11/2023</w:t>
    </w:r>
    <w:r w:rsidR="00043F45">
      <w:rPr>
        <w:color w:val="000000"/>
        <w:sz w:val="18"/>
        <w:szCs w:val="18"/>
      </w:rPr>
      <w:tab/>
    </w:r>
    <w:r w:rsidR="00043F45">
      <w:rPr>
        <w:color w:val="000000"/>
        <w:sz w:val="18"/>
        <w:szCs w:val="18"/>
      </w:rPr>
      <w:tab/>
    </w:r>
  </w:p>
  <w:p w:rsidR="00F110B2" w:rsidRDefault="00F110B2" w:rsidP="00F110B2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</w:p>
  <w:p w:rsidR="00B93D80" w:rsidRDefault="00043F45" w:rsidP="00F110B2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 w:rsidR="00B93D80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F110B2">
      <w:rPr>
        <w:color w:val="000000"/>
        <w:sz w:val="18"/>
        <w:szCs w:val="18"/>
      </w:rPr>
      <w:fldChar w:fldCharType="separate"/>
    </w:r>
    <w:r w:rsidR="00F1324D">
      <w:rPr>
        <w:noProof/>
        <w:color w:val="000000"/>
        <w:sz w:val="18"/>
        <w:szCs w:val="18"/>
      </w:rPr>
      <w:t>1</w:t>
    </w:r>
    <w:r w:rsidR="00B93D80"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 w:rsidR="00B93D80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F110B2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324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 w:rsidR="00B93D80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B2" w:rsidRDefault="00F110B2" w:rsidP="00F110B2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45" w:rsidRDefault="00043F45" w:rsidP="00F110B2">
      <w:pPr>
        <w:spacing w:line="240" w:lineRule="auto"/>
        <w:ind w:left="0" w:hanging="2"/>
      </w:pPr>
      <w:r>
        <w:separator/>
      </w:r>
    </w:p>
  </w:footnote>
  <w:footnote w:type="continuationSeparator" w:id="0">
    <w:p w:rsidR="00043F45" w:rsidRDefault="00043F45" w:rsidP="00F110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B2" w:rsidRDefault="00F110B2" w:rsidP="00F110B2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80" w:rsidRDefault="00B93D80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0"/>
      <w:tblW w:w="9639" w:type="dxa"/>
      <w:tblInd w:w="0" w:type="dxa"/>
      <w:tblLayout w:type="fixed"/>
      <w:tblLook w:val="0000"/>
    </w:tblPr>
    <w:tblGrid>
      <w:gridCol w:w="1985"/>
      <w:gridCol w:w="5669"/>
      <w:gridCol w:w="1985"/>
    </w:tblGrid>
    <w:tr w:rsidR="00B93D80" w:rsidTr="00F110B2">
      <w:trPr>
        <w:cantSplit/>
      </w:trPr>
      <w:tc>
        <w:tcPr>
          <w:tcW w:w="1985" w:type="dxa"/>
          <w:vMerge w:val="restart"/>
          <w:vAlign w:val="center"/>
        </w:tcPr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759460" cy="80264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 xml:space="preserve">LICEO STATALE </w:t>
          </w:r>
        </w:p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“COLUCCIO SALUTATI”</w:t>
          </w:r>
        </w:p>
      </w:tc>
      <w:tc>
        <w:tcPr>
          <w:tcW w:w="1985" w:type="dxa"/>
          <w:vMerge w:val="restart"/>
          <w:vAlign w:val="center"/>
        </w:tcPr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BernhardTango BT" w:eastAsia="BernhardTango BT" w:hAnsi="BernhardTango BT" w:cs="BernhardTango BT"/>
              <w:b/>
              <w:i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594360" cy="63690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93D80" w:rsidTr="00F110B2">
      <w:trPr>
        <w:cantSplit/>
      </w:trPr>
      <w:tc>
        <w:tcPr>
          <w:tcW w:w="1985" w:type="dxa"/>
          <w:vMerge/>
          <w:vAlign w:val="center"/>
        </w:tcPr>
        <w:p w:rsidR="00B93D80" w:rsidRDefault="00B93D8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tc>
      <w:tc>
        <w:tcPr>
          <w:tcW w:w="5669" w:type="dxa"/>
          <w:vAlign w:val="center"/>
        </w:tcPr>
        <w:p w:rsidR="00B93D80" w:rsidRDefault="00B93D8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LICEO SCIENTIFICO - LICEO SCIENTIFICO a indirizzo sportivo</w:t>
          </w:r>
        </w:p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LICEO SCIENZE UMANE opzione economico-sociale</w:t>
          </w:r>
        </w:p>
        <w:p w:rsidR="00B93D80" w:rsidRDefault="00B93D8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B93D80" w:rsidRDefault="00B93D8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FF"/>
              <w:sz w:val="10"/>
              <w:szCs w:val="10"/>
              <w:u w:val="single"/>
            </w:rPr>
          </w:pPr>
        </w:p>
      </w:tc>
    </w:tr>
    <w:tr w:rsidR="00B93D80" w:rsidTr="00F110B2">
      <w:trPr>
        <w:cantSplit/>
      </w:trPr>
      <w:tc>
        <w:tcPr>
          <w:tcW w:w="1985" w:type="dxa"/>
          <w:vMerge/>
          <w:vAlign w:val="center"/>
        </w:tcPr>
        <w:p w:rsidR="00B93D80" w:rsidRDefault="00B93D8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5669" w:type="dxa"/>
          <w:vAlign w:val="center"/>
        </w:tcPr>
        <w:p w:rsidR="00B93D80" w:rsidRDefault="00B93D8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  <w:hyperlink r:id="rId3">
            <w:r w:rsidR="00043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ptps03000x@istruzione.it</w:t>
            </w:r>
          </w:hyperlink>
          <w:r w:rsidR="00043F45"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</w:t>
          </w:r>
          <w:hyperlink r:id="rId4">
            <w:r w:rsidR="00043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www.liceosalutati.it</w:t>
            </w:r>
          </w:hyperlink>
          <w:r w:rsidR="00043F45"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</w:t>
          </w:r>
        </w:p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Tel 0572 78186 – fax 0572 74360 Via Marconi, 71 - 51016 Montecatini Terme (PT) </w:t>
          </w:r>
        </w:p>
        <w:p w:rsidR="00B93D80" w:rsidRDefault="00043F4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>COD. FISC. 81003610474</w:t>
          </w:r>
        </w:p>
      </w:tc>
      <w:tc>
        <w:tcPr>
          <w:tcW w:w="1985" w:type="dxa"/>
          <w:vMerge/>
          <w:vAlign w:val="center"/>
        </w:tcPr>
        <w:p w:rsidR="00B93D80" w:rsidRDefault="00B93D8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tc>
    </w:tr>
  </w:tbl>
  <w:p w:rsidR="00B93D80" w:rsidRDefault="00B93D80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B2" w:rsidRDefault="00F110B2" w:rsidP="00F110B2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27D4"/>
    <w:multiLevelType w:val="multilevel"/>
    <w:tmpl w:val="BD062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80"/>
    <w:rsid w:val="00043F45"/>
    <w:rsid w:val="00B93D80"/>
    <w:rsid w:val="00F110B2"/>
    <w:rsid w:val="00F1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3D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"/>
    <w:next w:val="normal"/>
    <w:rsid w:val="00B93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93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93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93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93D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93D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93D80"/>
  </w:style>
  <w:style w:type="table" w:customStyle="1" w:styleId="TableNormal">
    <w:name w:val="Table Normal"/>
    <w:rsid w:val="00B93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93D80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B93D80"/>
  </w:style>
  <w:style w:type="character" w:customStyle="1" w:styleId="IntestazioneCarattere">
    <w:name w:val="Intestazione Carattere"/>
    <w:basedOn w:val="Carpredefinitoparagrafo"/>
    <w:rsid w:val="00B93D80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B93D80"/>
  </w:style>
  <w:style w:type="character" w:customStyle="1" w:styleId="PidipaginaCarattere">
    <w:name w:val="Piè di pagina Carattere"/>
    <w:basedOn w:val="Carpredefinitoparagrafo"/>
    <w:rsid w:val="00B93D80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B93D80"/>
    <w:pPr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qFormat/>
    <w:rsid w:val="00B93D8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B93D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B93D80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Rimandonotaapidipagina">
    <w:name w:val="footnote reference"/>
    <w:basedOn w:val="Carpredefinitoparagrafo"/>
    <w:qFormat/>
    <w:rsid w:val="00B93D80"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rsid w:val="00B93D80"/>
    <w:pPr>
      <w:ind w:left="720"/>
      <w:contextualSpacing/>
    </w:pPr>
  </w:style>
  <w:style w:type="paragraph" w:styleId="Testofumetto">
    <w:name w:val="Balloon Text"/>
    <w:basedOn w:val="Normale"/>
    <w:qFormat/>
    <w:rsid w:val="00B93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93D8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customStyle="1" w:styleId="Nessuno">
    <w:name w:val="Nessuno"/>
    <w:rsid w:val="00B93D80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foelenco1">
    <w:name w:val="Paragrafo elenco1"/>
    <w:rsid w:val="00B93D80"/>
    <w:pPr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numbering" w:customStyle="1" w:styleId="Stileimportato1">
    <w:name w:val="Stile importato 1"/>
    <w:rsid w:val="00B93D80"/>
  </w:style>
  <w:style w:type="numbering" w:customStyle="1" w:styleId="Stileimportato2">
    <w:name w:val="Stile importato 2"/>
    <w:rsid w:val="00B93D80"/>
  </w:style>
  <w:style w:type="paragraph" w:styleId="NormaleWeb">
    <w:name w:val="Normal (Web)"/>
    <w:basedOn w:val="Normale"/>
    <w:qFormat/>
    <w:rsid w:val="00B93D80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B93D80"/>
    <w:rPr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rsid w:val="00B93D80"/>
    <w:rPr>
      <w:sz w:val="32"/>
    </w:rPr>
  </w:style>
  <w:style w:type="character" w:customStyle="1" w:styleId="CorpodeltestoCarattere">
    <w:name w:val="Corpo del testo Carattere"/>
    <w:basedOn w:val="Carpredefinitoparagrafo"/>
    <w:rsid w:val="00B93D80"/>
    <w:rPr>
      <w:rFonts w:ascii="Times New Roman" w:eastAsia="Times New Roman" w:hAnsi="Times New Roman" w:cs="Times New Roman"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styleId="Nessunaspaziatura">
    <w:name w:val="No Spacing"/>
    <w:rsid w:val="00B93D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styleId="Enfasigrassetto">
    <w:name w:val="Strong"/>
    <w:basedOn w:val="Carpredefinitoparagrafo"/>
    <w:rsid w:val="00B93D8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B93D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3D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93D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ps030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DRZLbNso1hgTghG5EYpAz8ROFA==">CgMxLjA4AHIhMUpleko1bXA3NDQycXRmenBXNTdCTk9CNlMxMFpsRW5x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Gori</dc:creator>
  <cp:lastModifiedBy>Andrea  Capecchi</cp:lastModifiedBy>
  <cp:revision>3</cp:revision>
  <dcterms:created xsi:type="dcterms:W3CDTF">2023-11-16T08:52:00Z</dcterms:created>
  <dcterms:modified xsi:type="dcterms:W3CDTF">2023-11-16T08:53:00Z</dcterms:modified>
</cp:coreProperties>
</file>